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354FA1" w:rsidRDefault="00635118" w:rsidP="00635118">
      <w:pPr>
        <w:rPr>
          <w:rFonts w:asciiTheme="minorHAnsi" w:hAnsiTheme="minorHAnsi" w:cstheme="minorHAnsi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85"/>
      </w:tblGrid>
      <w:tr w:rsidR="00E175AA" w:rsidRPr="00354FA1" w:rsidTr="0043070B">
        <w:trPr>
          <w:cantSplit/>
          <w:trHeight w:val="429"/>
        </w:trPr>
        <w:tc>
          <w:tcPr>
            <w:tcW w:w="3898" w:type="dxa"/>
          </w:tcPr>
          <w:p w:rsidR="00E175AA" w:rsidRPr="00354FA1" w:rsidRDefault="006858FD" w:rsidP="00354FA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lang w:eastAsia="it-IT"/>
              </w:rPr>
              <w:t>RELAZIONI</w:t>
            </w:r>
            <w:r w:rsidR="00E175AA" w:rsidRPr="00354FA1">
              <w:rPr>
                <w:rFonts w:asciiTheme="minorHAnsi" w:hAnsiTheme="minorHAnsi" w:cstheme="minorHAnsi"/>
                <w:b/>
                <w:lang w:eastAsia="it-IT"/>
              </w:rPr>
              <w:t xml:space="preserve">  A.S. </w:t>
            </w:r>
            <w:r w:rsidR="00354FA1">
              <w:rPr>
                <w:rFonts w:asciiTheme="minorHAnsi" w:hAnsiTheme="minorHAnsi" w:cstheme="minorHAnsi"/>
                <w:b/>
                <w:lang w:eastAsia="it-IT"/>
              </w:rPr>
              <w:t>2019/20</w:t>
            </w:r>
            <w:r w:rsidR="00E175AA" w:rsidRPr="00354FA1">
              <w:rPr>
                <w:rFonts w:asciiTheme="minorHAnsi" w:hAnsiTheme="minorHAnsi" w:cstheme="minorHAnsi"/>
                <w:b/>
                <w:lang w:eastAsia="it-IT"/>
              </w:rPr>
              <w:t xml:space="preserve">   </w:t>
            </w:r>
          </w:p>
        </w:tc>
        <w:tc>
          <w:tcPr>
            <w:tcW w:w="2268" w:type="dxa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E175AA" w:rsidRPr="00354FA1" w:rsidRDefault="00E175AA" w:rsidP="009439C2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354FA1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64512" w:rsidRPr="00354FA1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5AA" w:rsidRPr="00354FA1" w:rsidTr="0043070B">
        <w:trPr>
          <w:cantSplit/>
          <w:trHeight w:val="429"/>
        </w:trPr>
        <w:tc>
          <w:tcPr>
            <w:tcW w:w="9851" w:type="dxa"/>
            <w:gridSpan w:val="3"/>
          </w:tcPr>
          <w:p w:rsidR="00E175AA" w:rsidRPr="00354FA1" w:rsidRDefault="00E175AA" w:rsidP="00354FA1">
            <w:pPr>
              <w:rPr>
                <w:rFonts w:asciiTheme="minorHAnsi" w:hAnsiTheme="minorHAnsi" w:cstheme="minorHAnsi"/>
                <w:b/>
                <w:lang w:eastAsia="it-IT"/>
              </w:rPr>
            </w:pPr>
            <w:r w:rsidRPr="00354FA1">
              <w:rPr>
                <w:rFonts w:asciiTheme="minorHAnsi" w:hAnsiTheme="minorHAnsi" w:cstheme="minorHAnsi"/>
                <w:b/>
                <w:bCs/>
              </w:rPr>
              <w:t xml:space="preserve">OGGETTO: </w:t>
            </w:r>
            <w:r w:rsidR="006858FD" w:rsidRPr="00354FA1">
              <w:rPr>
                <w:rFonts w:asciiTheme="minorHAnsi" w:hAnsiTheme="minorHAnsi" w:cstheme="minorHAnsi"/>
                <w:b/>
                <w:bCs/>
              </w:rPr>
              <w:t xml:space="preserve">RELAZIONE FINALE A.S. </w:t>
            </w:r>
            <w:r w:rsidR="00354FA1">
              <w:rPr>
                <w:rFonts w:asciiTheme="minorHAnsi" w:hAnsiTheme="minorHAnsi" w:cstheme="minorHAnsi"/>
                <w:b/>
                <w:bCs/>
              </w:rPr>
              <w:t>2019/20</w:t>
            </w:r>
          </w:p>
        </w:tc>
      </w:tr>
    </w:tbl>
    <w:p w:rsidR="004A2E9B" w:rsidRPr="00354FA1" w:rsidRDefault="00E175AA" w:rsidP="00E175AA">
      <w:pPr>
        <w:rPr>
          <w:rFonts w:asciiTheme="minorHAnsi" w:hAnsiTheme="minorHAnsi" w:cstheme="minorHAnsi"/>
          <w:b/>
        </w:rPr>
      </w:pPr>
      <w:r w:rsidRPr="00354FA1">
        <w:rPr>
          <w:rFonts w:asciiTheme="minorHAnsi" w:hAnsiTheme="minorHAnsi" w:cstheme="minorHAnsi"/>
          <w:b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5"/>
        <w:gridCol w:w="7276"/>
      </w:tblGrid>
      <w:tr w:rsidR="004A2E9B" w:rsidRPr="00354FA1" w:rsidTr="00C425FB">
        <w:tc>
          <w:tcPr>
            <w:tcW w:w="2518" w:type="dxa"/>
          </w:tcPr>
          <w:p w:rsidR="004A2E9B" w:rsidRPr="00354FA1" w:rsidRDefault="00354FA1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ATTIVITÀ</w:t>
            </w:r>
            <w:r w:rsidR="008321A0">
              <w:rPr>
                <w:rFonts w:asciiTheme="minorHAnsi" w:hAnsiTheme="minorHAnsi" w:cstheme="minorHAnsi"/>
                <w:b/>
                <w:bCs/>
              </w:rPr>
              <w:t xml:space="preserve"> (indic</w:t>
            </w:r>
            <w:bookmarkStart w:id="0" w:name="_GoBack"/>
            <w:bookmarkEnd w:id="0"/>
            <w:r w:rsidR="008321A0">
              <w:rPr>
                <w:rFonts w:asciiTheme="minorHAnsi" w:hAnsiTheme="minorHAnsi" w:cstheme="minorHAnsi"/>
                <w:b/>
                <w:bCs/>
              </w:rPr>
              <w:t>are la tipologia)</w:t>
            </w:r>
          </w:p>
        </w:tc>
        <w:tc>
          <w:tcPr>
            <w:tcW w:w="7403" w:type="dxa"/>
          </w:tcPr>
          <w:p w:rsidR="004A2E9B" w:rsidRDefault="008321A0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|_| FIS</w:t>
            </w:r>
          </w:p>
          <w:p w:rsidR="008321A0" w:rsidRDefault="008321A0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|_| PROGETTI</w:t>
            </w:r>
          </w:p>
          <w:p w:rsidR="008321A0" w:rsidRPr="00354FA1" w:rsidRDefault="008321A0" w:rsidP="00E175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|_| PCTO</w:t>
            </w:r>
          </w:p>
        </w:tc>
      </w:tr>
      <w:tr w:rsidR="003B1C3F" w:rsidRPr="00354FA1" w:rsidTr="00D03921">
        <w:tc>
          <w:tcPr>
            <w:tcW w:w="2518" w:type="dxa"/>
          </w:tcPr>
          <w:p w:rsidR="003B1C3F" w:rsidRPr="00354FA1" w:rsidRDefault="003B1C3F" w:rsidP="00D03921">
            <w:pPr>
              <w:rPr>
                <w:rFonts w:asciiTheme="minorHAnsi" w:hAnsiTheme="minorHAnsi" w:cstheme="minorHAnsi"/>
                <w:b/>
              </w:rPr>
            </w:pPr>
            <w:r w:rsidRPr="00354FA1">
              <w:rPr>
                <w:rFonts w:asciiTheme="minorHAnsi" w:hAnsiTheme="minorHAnsi" w:cstheme="minorHAnsi"/>
                <w:b/>
              </w:rPr>
              <w:t xml:space="preserve">Docente </w:t>
            </w:r>
            <w:r w:rsidR="00D03921" w:rsidRPr="00354FA1">
              <w:rPr>
                <w:rFonts w:asciiTheme="minorHAnsi" w:hAnsiTheme="minorHAnsi" w:cstheme="minorHAnsi"/>
                <w:b/>
              </w:rPr>
              <w:t>responsabile</w:t>
            </w:r>
          </w:p>
        </w:tc>
        <w:tc>
          <w:tcPr>
            <w:tcW w:w="7403" w:type="dxa"/>
          </w:tcPr>
          <w:p w:rsidR="003B1C3F" w:rsidRPr="00354FA1" w:rsidRDefault="003B1C3F" w:rsidP="00C476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B1C3F" w:rsidRPr="00354FA1" w:rsidRDefault="003B1C3F" w:rsidP="00E175AA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A2E9B" w:rsidRPr="00354FA1" w:rsidTr="004A2E9B">
        <w:tc>
          <w:tcPr>
            <w:tcW w:w="9921" w:type="dxa"/>
          </w:tcPr>
          <w:p w:rsidR="004A2E9B" w:rsidRPr="00354FA1" w:rsidRDefault="00C425FB" w:rsidP="001800FD">
            <w:pPr>
              <w:rPr>
                <w:rFonts w:asciiTheme="minorHAnsi" w:hAnsiTheme="minorHAnsi" w:cstheme="minorHAnsi"/>
                <w:b/>
              </w:rPr>
            </w:pPr>
            <w:r w:rsidRPr="00354FA1">
              <w:rPr>
                <w:rFonts w:asciiTheme="minorHAnsi" w:hAnsiTheme="minorHAnsi" w:cstheme="minorHAnsi"/>
                <w:b/>
              </w:rPr>
              <w:t>RELAZIONE SINTETICA SULL’</w:t>
            </w:r>
            <w:r w:rsidRPr="00354FA1">
              <w:rPr>
                <w:rFonts w:asciiTheme="minorHAnsi" w:hAnsiTheme="minorHAnsi" w:cstheme="minorHAnsi"/>
                <w:b/>
                <w:bCs/>
              </w:rPr>
              <w:t>ATTIVITÀ SVOLTA</w:t>
            </w:r>
          </w:p>
        </w:tc>
      </w:tr>
      <w:tr w:rsidR="004A2E9B" w:rsidRPr="00354FA1" w:rsidTr="004A2E9B">
        <w:tc>
          <w:tcPr>
            <w:tcW w:w="9921" w:type="dxa"/>
          </w:tcPr>
          <w:p w:rsidR="004A2E9B" w:rsidRPr="00354FA1" w:rsidRDefault="004A2E9B" w:rsidP="001800FD">
            <w:pPr>
              <w:rPr>
                <w:rFonts w:asciiTheme="minorHAnsi" w:hAnsiTheme="minorHAnsi" w:cstheme="minorHAnsi"/>
              </w:rPr>
            </w:pPr>
          </w:p>
        </w:tc>
      </w:tr>
    </w:tbl>
    <w:p w:rsidR="00936F7F" w:rsidRPr="00354FA1" w:rsidRDefault="00936F7F" w:rsidP="001800FD">
      <w:pPr>
        <w:rPr>
          <w:rFonts w:asciiTheme="minorHAnsi" w:hAnsiTheme="minorHAnsi" w:cstheme="minorHAnsi"/>
          <w:b/>
        </w:rPr>
      </w:pPr>
    </w:p>
    <w:p w:rsidR="00A916CF" w:rsidRPr="00354FA1" w:rsidRDefault="00A916CF" w:rsidP="00D32F96">
      <w:pPr>
        <w:rPr>
          <w:rFonts w:asciiTheme="minorHAnsi" w:hAnsiTheme="minorHAnsi" w:cstheme="minorHAnsi"/>
        </w:rPr>
      </w:pPr>
    </w:p>
    <w:p w:rsidR="000179AD" w:rsidRPr="00354FA1" w:rsidRDefault="00D32F96" w:rsidP="000179AD">
      <w:pPr>
        <w:rPr>
          <w:rFonts w:asciiTheme="minorHAnsi" w:hAnsiTheme="minorHAnsi" w:cstheme="minorHAnsi"/>
          <w:sz w:val="20"/>
          <w:szCs w:val="20"/>
        </w:rPr>
      </w:pPr>
      <w:r w:rsidRPr="00354FA1">
        <w:rPr>
          <w:rFonts w:asciiTheme="minorHAnsi" w:hAnsiTheme="minorHAnsi" w:cstheme="minorHAnsi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21"/>
      </w:tblGrid>
      <w:tr w:rsidR="000179AD" w:rsidRPr="00354FA1" w:rsidTr="00CE526F">
        <w:tc>
          <w:tcPr>
            <w:tcW w:w="5102" w:type="dxa"/>
          </w:tcPr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79AD" w:rsidRPr="00354FA1" w:rsidRDefault="000179AD" w:rsidP="00CE52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FA1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4A2E9B" w:rsidRPr="00354FA1">
              <w:rPr>
                <w:rFonts w:asciiTheme="minorHAnsi" w:hAnsiTheme="minorHAnsi" w:cstheme="minorHAnsi"/>
                <w:sz w:val="20"/>
                <w:szCs w:val="20"/>
              </w:rPr>
              <w:t>DOCENTE RE</w:t>
            </w:r>
            <w:r w:rsidR="00D03921" w:rsidRPr="00354FA1">
              <w:rPr>
                <w:rFonts w:asciiTheme="minorHAnsi" w:hAnsiTheme="minorHAnsi" w:cstheme="minorHAnsi"/>
                <w:sz w:val="20"/>
                <w:szCs w:val="20"/>
              </w:rPr>
              <w:t>SPONSABILE</w:t>
            </w:r>
          </w:p>
          <w:p w:rsidR="000179AD" w:rsidRPr="00354FA1" w:rsidRDefault="000179AD" w:rsidP="00F9150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79AD" w:rsidRPr="00354FA1" w:rsidRDefault="000179AD" w:rsidP="000179AD">
      <w:pPr>
        <w:jc w:val="center"/>
        <w:rPr>
          <w:rFonts w:asciiTheme="minorHAnsi" w:hAnsiTheme="minorHAnsi" w:cstheme="minorHAnsi"/>
        </w:rPr>
      </w:pPr>
    </w:p>
    <w:p w:rsidR="00354FA1" w:rsidRDefault="00354FA1" w:rsidP="00D32F96">
      <w:pPr>
        <w:tabs>
          <w:tab w:val="left" w:pos="1558"/>
        </w:tabs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Pr="00354FA1" w:rsidRDefault="00354FA1" w:rsidP="00354FA1">
      <w:pPr>
        <w:rPr>
          <w:rFonts w:asciiTheme="minorHAnsi" w:hAnsiTheme="minorHAnsi" w:cstheme="minorHAnsi"/>
        </w:rPr>
      </w:pPr>
    </w:p>
    <w:p w:rsidR="00354FA1" w:rsidRDefault="00354FA1" w:rsidP="00354FA1">
      <w:pPr>
        <w:rPr>
          <w:rFonts w:asciiTheme="minorHAnsi" w:hAnsiTheme="minorHAnsi" w:cstheme="minorHAnsi"/>
        </w:rPr>
      </w:pPr>
    </w:p>
    <w:p w:rsidR="00AE6B5B" w:rsidRPr="00354FA1" w:rsidRDefault="00AE6B5B" w:rsidP="00354FA1">
      <w:pPr>
        <w:rPr>
          <w:rFonts w:asciiTheme="minorHAnsi" w:hAnsiTheme="minorHAnsi" w:cstheme="minorHAnsi"/>
        </w:rPr>
      </w:pPr>
    </w:p>
    <w:sectPr w:rsidR="00AE6B5B" w:rsidRPr="00354FA1" w:rsidSect="0043070B">
      <w:headerReference w:type="default" r:id="rId7"/>
      <w:footerReference w:type="default" r:id="rId8"/>
      <w:pgSz w:w="11906" w:h="16838"/>
      <w:pgMar w:top="1009" w:right="991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5C" w:rsidRDefault="00A7725C" w:rsidP="00C43CA1">
      <w:r>
        <w:separator/>
      </w:r>
    </w:p>
  </w:endnote>
  <w:endnote w:type="continuationSeparator" w:id="0">
    <w:p w:rsidR="00A7725C" w:rsidRDefault="00A7725C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F" w:rsidRPr="006E4D95" w:rsidRDefault="00691D5F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</w:t>
    </w:r>
    <w:r w:rsidR="00354FA1">
      <w:rPr>
        <w:sz w:val="16"/>
        <w:szCs w:val="16"/>
      </w:rPr>
      <w:t xml:space="preserve">ino - </w:t>
    </w:r>
    <w:proofErr w:type="spellStart"/>
    <w:r w:rsidR="00354FA1">
      <w:rPr>
        <w:sz w:val="16"/>
        <w:szCs w:val="16"/>
      </w:rPr>
      <w:t>Tel</w:t>
    </w:r>
    <w:proofErr w:type="spellEnd"/>
    <w:r w:rsidR="00354FA1">
      <w:rPr>
        <w:sz w:val="16"/>
        <w:szCs w:val="16"/>
      </w:rPr>
      <w:t>: 011 062 0787</w:t>
    </w:r>
  </w:p>
  <w:p w:rsidR="00691D5F" w:rsidRPr="006E4D95" w:rsidRDefault="006E4D95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="00691D5F" w:rsidRPr="006E4D95">
      <w:rPr>
        <w:sz w:val="16"/>
        <w:szCs w:val="16"/>
        <w:lang w:val="en-US"/>
      </w:rPr>
      <w:t xml:space="preserve">mail: </w:t>
    </w:r>
    <w:hyperlink r:id="rId1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rStyle w:val="s1"/>
        <w:sz w:val="16"/>
        <w:szCs w:val="16"/>
        <w:u w:val="none"/>
        <w:lang w:val="en-US"/>
      </w:rPr>
      <w:t>-</w:t>
    </w:r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sz w:val="16"/>
        <w:szCs w:val="16"/>
        <w:lang w:val="en-US"/>
      </w:rPr>
      <w:t xml:space="preserve">PEC: </w:t>
    </w:r>
    <w:hyperlink r:id="rId2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6E4D95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>s</w:t>
    </w:r>
    <w:r w:rsidR="00691D5F" w:rsidRPr="006E4D95">
      <w:rPr>
        <w:sz w:val="16"/>
        <w:szCs w:val="16"/>
      </w:rPr>
      <w:t xml:space="preserve">ito: </w:t>
    </w:r>
    <w:hyperlink r:id="rId3" w:history="1">
      <w:r w:rsidR="00354FA1" w:rsidRPr="0086546C">
        <w:rPr>
          <w:rStyle w:val="Collegamentoipertestuale"/>
          <w:sz w:val="16"/>
          <w:szCs w:val="16"/>
        </w:rPr>
        <w:t>www.coplux.edu.it</w:t>
      </w:r>
    </w:hyperlink>
    <w:r>
      <w:rPr>
        <w:sz w:val="16"/>
        <w:szCs w:val="16"/>
      </w:rPr>
      <w:t xml:space="preserve"> </w:t>
    </w:r>
    <w:r w:rsidR="00691D5F" w:rsidRPr="006E4D95">
      <w:rPr>
        <w:sz w:val="16"/>
        <w:szCs w:val="16"/>
      </w:rPr>
      <w:t>-</w:t>
    </w:r>
    <w:r w:rsidR="00691D5F" w:rsidRPr="006E4D95">
      <w:rPr>
        <w:rStyle w:val="apple-converted-space"/>
        <w:sz w:val="16"/>
        <w:szCs w:val="16"/>
      </w:rPr>
      <w:t xml:space="preserve">  </w:t>
    </w:r>
    <w:r w:rsidR="00691D5F" w:rsidRPr="006E4D95">
      <w:rPr>
        <w:sz w:val="16"/>
        <w:szCs w:val="16"/>
      </w:rPr>
      <w:t>C.F.: 97796270011</w:t>
    </w:r>
  </w:p>
  <w:p w:rsidR="00691D5F" w:rsidRPr="006E4D95" w:rsidRDefault="00A7725C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691D5F" w:rsidRPr="006E4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21A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21A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9E2085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5C" w:rsidRDefault="00A7725C" w:rsidP="00C43CA1">
      <w:r>
        <w:separator/>
      </w:r>
    </w:p>
  </w:footnote>
  <w:footnote w:type="continuationSeparator" w:id="0">
    <w:p w:rsidR="00A7725C" w:rsidRDefault="00A7725C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E67" w:rsidRPr="00255CD9">
      <w:rPr>
        <w:rFonts w:ascii="Arial" w:hAnsi="Arial" w:cs="Arial"/>
        <w:sz w:val="18"/>
        <w:szCs w:val="18"/>
      </w:rPr>
      <w:t xml:space="preserve"> </w:t>
    </w:r>
  </w:p>
  <w:p w:rsidR="00D768DD" w:rsidRPr="003E6DB9" w:rsidRDefault="00146DB5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96" w:rsidRPr="00E6454E" w:rsidRDefault="00D32F96" w:rsidP="00D32F96">
                          <w:pPr>
                            <w:pStyle w:val="Pidipagin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 riproduzione di questo documento su supporto cartaceo costituisce copia </w:t>
                          </w:r>
                          <w:proofErr w:type="gramStart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analogica  del</w:t>
                          </w:r>
                          <w:proofErr w:type="gramEnd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documento originale informatico, firmato digitalmente e conservato agli atti dell’Istituto, ai sensi della normativa vigente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16.15pt;margin-top:133.5pt;width:22.45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r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CX4w/rsgIAALYFAAAO&#10;AAAAAAAAAAAAAAAAAC4CAABkcnMvZTJvRG9jLnhtbFBLAQItABQABgAIAAAAIQAXWhqX3gAAAAo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D32F96" w:rsidRPr="00E6454E" w:rsidRDefault="00D32F96" w:rsidP="00D32F96">
                    <w:pPr>
                      <w:pStyle w:val="Pidipagin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riproduzione di questo documento su supporto cartaceo costituisce copia </w:t>
                    </w:r>
                    <w:proofErr w:type="gramStart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>analogica  del</w:t>
                    </w:r>
                    <w:proofErr w:type="gramEnd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documento originale informatico, firmato digitalmente e conservato agli atti dell’Istituto, ai sensi della normativa vigente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179AD"/>
    <w:rsid w:val="0005351B"/>
    <w:rsid w:val="00055348"/>
    <w:rsid w:val="00066156"/>
    <w:rsid w:val="00071587"/>
    <w:rsid w:val="000A5628"/>
    <w:rsid w:val="000C5CA1"/>
    <w:rsid w:val="000F0505"/>
    <w:rsid w:val="00102E67"/>
    <w:rsid w:val="0011393D"/>
    <w:rsid w:val="00115D91"/>
    <w:rsid w:val="00140FD7"/>
    <w:rsid w:val="0014559C"/>
    <w:rsid w:val="00146DB5"/>
    <w:rsid w:val="00162478"/>
    <w:rsid w:val="00174E0B"/>
    <w:rsid w:val="001800FD"/>
    <w:rsid w:val="00192B3F"/>
    <w:rsid w:val="001979BB"/>
    <w:rsid w:val="00234450"/>
    <w:rsid w:val="002440D0"/>
    <w:rsid w:val="00255CD9"/>
    <w:rsid w:val="0026042E"/>
    <w:rsid w:val="00277EB3"/>
    <w:rsid w:val="00292DA4"/>
    <w:rsid w:val="0029799B"/>
    <w:rsid w:val="002A1D4E"/>
    <w:rsid w:val="002C0FE5"/>
    <w:rsid w:val="002C41BA"/>
    <w:rsid w:val="002D3E02"/>
    <w:rsid w:val="002F1AA8"/>
    <w:rsid w:val="00343E82"/>
    <w:rsid w:val="00354FA1"/>
    <w:rsid w:val="00390F26"/>
    <w:rsid w:val="003A7B2D"/>
    <w:rsid w:val="003B1C3F"/>
    <w:rsid w:val="003B318A"/>
    <w:rsid w:val="003C3AB5"/>
    <w:rsid w:val="003D4ED1"/>
    <w:rsid w:val="003E0B67"/>
    <w:rsid w:val="003E6965"/>
    <w:rsid w:val="003E6DB9"/>
    <w:rsid w:val="00430325"/>
    <w:rsid w:val="0043070B"/>
    <w:rsid w:val="00461FF7"/>
    <w:rsid w:val="004A2E9B"/>
    <w:rsid w:val="004F1B6B"/>
    <w:rsid w:val="00514470"/>
    <w:rsid w:val="005316B5"/>
    <w:rsid w:val="00546564"/>
    <w:rsid w:val="00553224"/>
    <w:rsid w:val="0056355D"/>
    <w:rsid w:val="00593BD9"/>
    <w:rsid w:val="005A5874"/>
    <w:rsid w:val="005B019C"/>
    <w:rsid w:val="005B6EE3"/>
    <w:rsid w:val="005C012A"/>
    <w:rsid w:val="005C077D"/>
    <w:rsid w:val="005C1734"/>
    <w:rsid w:val="005E5A11"/>
    <w:rsid w:val="00635118"/>
    <w:rsid w:val="00645B62"/>
    <w:rsid w:val="00646BD9"/>
    <w:rsid w:val="006858FD"/>
    <w:rsid w:val="00691D5F"/>
    <w:rsid w:val="006974B9"/>
    <w:rsid w:val="006B7F69"/>
    <w:rsid w:val="006E4D95"/>
    <w:rsid w:val="0073700B"/>
    <w:rsid w:val="00737FC5"/>
    <w:rsid w:val="00750DC1"/>
    <w:rsid w:val="00752D48"/>
    <w:rsid w:val="007626D7"/>
    <w:rsid w:val="007800B2"/>
    <w:rsid w:val="007D1381"/>
    <w:rsid w:val="007F7057"/>
    <w:rsid w:val="0082311B"/>
    <w:rsid w:val="008321A0"/>
    <w:rsid w:val="00856C34"/>
    <w:rsid w:val="008607D9"/>
    <w:rsid w:val="008847E9"/>
    <w:rsid w:val="00887ED0"/>
    <w:rsid w:val="008D08EC"/>
    <w:rsid w:val="008D5528"/>
    <w:rsid w:val="0092025A"/>
    <w:rsid w:val="00926570"/>
    <w:rsid w:val="00936F7F"/>
    <w:rsid w:val="009439C2"/>
    <w:rsid w:val="009A101D"/>
    <w:rsid w:val="009A459C"/>
    <w:rsid w:val="009E2085"/>
    <w:rsid w:val="009E6710"/>
    <w:rsid w:val="00A108B2"/>
    <w:rsid w:val="00A2508B"/>
    <w:rsid w:val="00A5162B"/>
    <w:rsid w:val="00A7725C"/>
    <w:rsid w:val="00A90277"/>
    <w:rsid w:val="00A916CF"/>
    <w:rsid w:val="00AE6B5B"/>
    <w:rsid w:val="00AE7B9D"/>
    <w:rsid w:val="00B139F7"/>
    <w:rsid w:val="00B26DFC"/>
    <w:rsid w:val="00B51621"/>
    <w:rsid w:val="00B6238A"/>
    <w:rsid w:val="00BB20F3"/>
    <w:rsid w:val="00BE5932"/>
    <w:rsid w:val="00C30D11"/>
    <w:rsid w:val="00C330BE"/>
    <w:rsid w:val="00C42146"/>
    <w:rsid w:val="00C42544"/>
    <w:rsid w:val="00C425FB"/>
    <w:rsid w:val="00C43CA1"/>
    <w:rsid w:val="00C60F54"/>
    <w:rsid w:val="00CA7612"/>
    <w:rsid w:val="00D03921"/>
    <w:rsid w:val="00D32F96"/>
    <w:rsid w:val="00D362C4"/>
    <w:rsid w:val="00D50020"/>
    <w:rsid w:val="00D529F6"/>
    <w:rsid w:val="00D64512"/>
    <w:rsid w:val="00D768DD"/>
    <w:rsid w:val="00DD0FDE"/>
    <w:rsid w:val="00DE444F"/>
    <w:rsid w:val="00DE5799"/>
    <w:rsid w:val="00DF6181"/>
    <w:rsid w:val="00E175AA"/>
    <w:rsid w:val="00E61390"/>
    <w:rsid w:val="00E94936"/>
    <w:rsid w:val="00ED6758"/>
    <w:rsid w:val="00F1249E"/>
    <w:rsid w:val="00F14B13"/>
    <w:rsid w:val="00F15D1E"/>
    <w:rsid w:val="00F3002F"/>
    <w:rsid w:val="00F4012A"/>
    <w:rsid w:val="00F54E7E"/>
    <w:rsid w:val="00F64914"/>
    <w:rsid w:val="00F753E9"/>
    <w:rsid w:val="00F84B85"/>
    <w:rsid w:val="00F91506"/>
    <w:rsid w:val="00F92869"/>
    <w:rsid w:val="00FB4DBD"/>
    <w:rsid w:val="00FC2626"/>
    <w:rsid w:val="00FC55B3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01B1D"/>
  <w15:docId w15:val="{8526E774-5A77-41D1-B487-A783C5F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DSGA1</cp:lastModifiedBy>
  <cp:revision>4</cp:revision>
  <cp:lastPrinted>2016-09-29T09:40:00Z</cp:lastPrinted>
  <dcterms:created xsi:type="dcterms:W3CDTF">2020-07-06T09:39:00Z</dcterms:created>
  <dcterms:modified xsi:type="dcterms:W3CDTF">2020-07-06T09:45:00Z</dcterms:modified>
</cp:coreProperties>
</file>